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CA" w:rsidRDefault="00CA4334" w:rsidP="00E33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Mád K</w:t>
      </w:r>
      <w:r w:rsidR="00E338CA">
        <w:rPr>
          <w:rFonts w:ascii="Times New Roman" w:hAnsi="Times New Roman" w:cs="Times New Roman"/>
          <w:sz w:val="24"/>
          <w:szCs w:val="24"/>
        </w:rPr>
        <w:t>özség Önkormányzat Képviselő-testületének</w:t>
      </w:r>
    </w:p>
    <w:p w:rsidR="00E338CA" w:rsidRDefault="00570023" w:rsidP="00570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7/2015. (IX.15.</w:t>
      </w:r>
      <w:r w:rsidR="00E338CA">
        <w:rPr>
          <w:rFonts w:ascii="Times New Roman" w:hAnsi="Times New Roman" w:cs="Times New Roman"/>
          <w:sz w:val="24"/>
          <w:szCs w:val="24"/>
        </w:rPr>
        <w:t>) önkormányzati rendelete a helyi adókról szóló</w:t>
      </w:r>
    </w:p>
    <w:p w:rsidR="00E338CA" w:rsidRDefault="00E338CA" w:rsidP="00E33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12/2014. (XI.28.) önkormányzati rendelet módosításáról</w:t>
      </w:r>
    </w:p>
    <w:p w:rsidR="00E338CA" w:rsidRDefault="00E338CA" w:rsidP="00E3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023" w:rsidRDefault="00570023" w:rsidP="00E3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B9B" w:rsidRDefault="00CA4334" w:rsidP="00E3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Mád K</w:t>
      </w:r>
      <w:r w:rsidR="0005760E" w:rsidRPr="00E338CA">
        <w:rPr>
          <w:rFonts w:ascii="Times New Roman" w:hAnsi="Times New Roman" w:cs="Times New Roman"/>
          <w:sz w:val="24"/>
          <w:szCs w:val="24"/>
        </w:rPr>
        <w:t>özség Önk</w:t>
      </w:r>
      <w:r w:rsidR="004D5557">
        <w:rPr>
          <w:rFonts w:ascii="Times New Roman" w:hAnsi="Times New Roman" w:cs="Times New Roman"/>
          <w:sz w:val="24"/>
          <w:szCs w:val="24"/>
        </w:rPr>
        <w:t xml:space="preserve">ormányzat </w:t>
      </w:r>
      <w:proofErr w:type="gramStart"/>
      <w:r w:rsidR="004D5557">
        <w:rPr>
          <w:rFonts w:ascii="Times New Roman" w:hAnsi="Times New Roman" w:cs="Times New Roman"/>
          <w:sz w:val="24"/>
          <w:szCs w:val="24"/>
        </w:rPr>
        <w:t xml:space="preserve">Képviselő-testülete  </w:t>
      </w:r>
      <w:r w:rsidR="0005760E" w:rsidRPr="00E338C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5760E" w:rsidRPr="00E338CA">
        <w:rPr>
          <w:rFonts w:ascii="Times New Roman" w:hAnsi="Times New Roman" w:cs="Times New Roman"/>
          <w:sz w:val="24"/>
          <w:szCs w:val="24"/>
        </w:rPr>
        <w:t xml:space="preserve"> helyi adókról szóló 1990. évi C. törvény 1.§ (1) bekezdésében kapott felhatalmazás alapján, Magyarország Alapt</w:t>
      </w:r>
      <w:r w:rsidR="00956671">
        <w:rPr>
          <w:rFonts w:ascii="Times New Roman" w:hAnsi="Times New Roman" w:cs="Times New Roman"/>
          <w:sz w:val="24"/>
          <w:szCs w:val="24"/>
        </w:rPr>
        <w:t>örvénye 32. cikk (1) bekezdés</w:t>
      </w:r>
      <w:r w:rsidR="0098251C">
        <w:rPr>
          <w:rFonts w:ascii="Times New Roman" w:hAnsi="Times New Roman" w:cs="Times New Roman"/>
          <w:sz w:val="24"/>
          <w:szCs w:val="24"/>
        </w:rPr>
        <w:t xml:space="preserve"> h</w:t>
      </w:r>
      <w:r w:rsidR="0005760E" w:rsidRPr="00E338CA">
        <w:rPr>
          <w:rFonts w:ascii="Times New Roman" w:hAnsi="Times New Roman" w:cs="Times New Roman"/>
          <w:sz w:val="24"/>
          <w:szCs w:val="24"/>
        </w:rPr>
        <w:t xml:space="preserve">) pontjában meghatározott feladatkörében eljárva a helyi adókról szóló </w:t>
      </w:r>
      <w:r w:rsidR="00FC0B9B">
        <w:rPr>
          <w:rFonts w:ascii="Times New Roman" w:hAnsi="Times New Roman" w:cs="Times New Roman"/>
          <w:sz w:val="24"/>
          <w:szCs w:val="24"/>
        </w:rPr>
        <w:t>12/2014. (XI.28</w:t>
      </w:r>
      <w:r w:rsidR="0005760E" w:rsidRPr="00E338CA">
        <w:rPr>
          <w:rFonts w:ascii="Times New Roman" w:hAnsi="Times New Roman" w:cs="Times New Roman"/>
          <w:sz w:val="24"/>
          <w:szCs w:val="24"/>
        </w:rPr>
        <w:t xml:space="preserve">.) önkormányzati rendelet módosításáról a következőket rendeli el. </w:t>
      </w:r>
    </w:p>
    <w:p w:rsidR="00FC0B9B" w:rsidRDefault="00FC0B9B" w:rsidP="00E3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B9B" w:rsidRDefault="00FC0B9B" w:rsidP="00E3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1.§ A helyi adókról szóló 12/2014. (XI.28.</w:t>
      </w:r>
      <w:r w:rsidR="0005760E" w:rsidRPr="00E338CA">
        <w:rPr>
          <w:rFonts w:ascii="Times New Roman" w:hAnsi="Times New Roman" w:cs="Times New Roman"/>
          <w:sz w:val="24"/>
          <w:szCs w:val="24"/>
        </w:rPr>
        <w:t>) önkormányzati ren</w:t>
      </w:r>
      <w:r>
        <w:rPr>
          <w:rFonts w:ascii="Times New Roman" w:hAnsi="Times New Roman" w:cs="Times New Roman"/>
          <w:sz w:val="24"/>
          <w:szCs w:val="24"/>
        </w:rPr>
        <w:t>delet (továbbiakban: Rendelet) 4</w:t>
      </w:r>
      <w:r w:rsidR="0005760E" w:rsidRPr="00E338CA">
        <w:rPr>
          <w:rFonts w:ascii="Times New Roman" w:hAnsi="Times New Roman" w:cs="Times New Roman"/>
          <w:sz w:val="24"/>
          <w:szCs w:val="24"/>
        </w:rPr>
        <w:t xml:space="preserve">.§-a helyébe a következő rendelkezés lép: </w:t>
      </w:r>
    </w:p>
    <w:p w:rsidR="0031584D" w:rsidRPr="0031584D" w:rsidRDefault="00A47860" w:rsidP="00E3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5760E" w:rsidRPr="00E338CA">
        <w:rPr>
          <w:rFonts w:ascii="Times New Roman" w:hAnsi="Times New Roman" w:cs="Times New Roman"/>
          <w:sz w:val="24"/>
          <w:szCs w:val="24"/>
        </w:rPr>
        <w:t xml:space="preserve"> </w:t>
      </w:r>
      <w:r w:rsidR="00FC0B9B">
        <w:rPr>
          <w:rFonts w:ascii="Times New Roman" w:hAnsi="Times New Roman" w:cs="Times New Roman"/>
          <w:sz w:val="24"/>
          <w:szCs w:val="24"/>
        </w:rPr>
        <w:t xml:space="preserve">(1) </w:t>
      </w:r>
      <w:r w:rsidR="0031584D" w:rsidRPr="003158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Adóköteles</w:t>
      </w:r>
      <w:r w:rsidR="006660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lakás és nem lakás céljára szolgáló épület (építmény), telek és a nem magánszemély tulajdonában álló </w:t>
      </w:r>
      <w:proofErr w:type="gramStart"/>
      <w:r w:rsidR="006660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lakás bérleti</w:t>
      </w:r>
      <w:proofErr w:type="gramEnd"/>
      <w:r w:rsidR="006660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joga.</w:t>
      </w:r>
    </w:p>
    <w:p w:rsidR="00FC0B9B" w:rsidRDefault="00FC0B9B" w:rsidP="00E3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Az adó</w:t>
      </w:r>
      <w:r w:rsidR="00956671">
        <w:rPr>
          <w:rFonts w:ascii="Times New Roman" w:hAnsi="Times New Roman" w:cs="Times New Roman"/>
          <w:sz w:val="24"/>
          <w:szCs w:val="24"/>
        </w:rPr>
        <w:t xml:space="preserve"> mértéke </w:t>
      </w:r>
      <w:r w:rsidR="00A1568D">
        <w:rPr>
          <w:rFonts w:ascii="Times New Roman" w:hAnsi="Times New Roman" w:cs="Times New Roman"/>
          <w:sz w:val="24"/>
          <w:szCs w:val="24"/>
        </w:rPr>
        <w:t xml:space="preserve">adótárgyanként </w:t>
      </w:r>
      <w:r>
        <w:rPr>
          <w:rFonts w:ascii="Times New Roman" w:hAnsi="Times New Roman" w:cs="Times New Roman"/>
          <w:sz w:val="24"/>
          <w:szCs w:val="24"/>
        </w:rPr>
        <w:t>3000.-Ft/év.</w:t>
      </w:r>
    </w:p>
    <w:p w:rsidR="00FC0B9B" w:rsidRDefault="0098251C" w:rsidP="00E3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Mentes az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adó </w:t>
      </w:r>
      <w:r w:rsidR="00956671">
        <w:rPr>
          <w:rFonts w:ascii="Times New Roman" w:hAnsi="Times New Roman" w:cs="Times New Roman"/>
          <w:sz w:val="24"/>
          <w:szCs w:val="24"/>
        </w:rPr>
        <w:t xml:space="preserve"> </w:t>
      </w:r>
      <w:r w:rsidR="00A47860">
        <w:rPr>
          <w:rFonts w:ascii="Times New Roman" w:hAnsi="Times New Roman" w:cs="Times New Roman"/>
          <w:sz w:val="24"/>
          <w:szCs w:val="24"/>
        </w:rPr>
        <w:t>alól</w:t>
      </w:r>
      <w:proofErr w:type="gramEnd"/>
      <w:r w:rsidR="00A47860">
        <w:rPr>
          <w:rFonts w:ascii="Times New Roman" w:hAnsi="Times New Roman" w:cs="Times New Roman"/>
          <w:sz w:val="24"/>
          <w:szCs w:val="24"/>
        </w:rPr>
        <w:t xml:space="preserve"> </w:t>
      </w:r>
      <w:r w:rsidR="00FC0B9B">
        <w:rPr>
          <w:rFonts w:ascii="Times New Roman" w:hAnsi="Times New Roman" w:cs="Times New Roman"/>
          <w:sz w:val="24"/>
          <w:szCs w:val="24"/>
        </w:rPr>
        <w:t>nem lakás céljára szolgáló építmény.</w:t>
      </w:r>
    </w:p>
    <w:p w:rsidR="00FC0B9B" w:rsidRDefault="00FC0B9B" w:rsidP="00E3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B9B" w:rsidRDefault="00FC0B9B" w:rsidP="00E3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§. A Rendelet az alábbi 4/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.§</w:t>
      </w:r>
      <w:proofErr w:type="spellStart"/>
      <w:r>
        <w:rPr>
          <w:rFonts w:ascii="Times New Roman" w:hAnsi="Times New Roman" w:cs="Times New Roman"/>
          <w:sz w:val="24"/>
          <w:szCs w:val="24"/>
        </w:rPr>
        <w:t>-al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egészül ki:</w:t>
      </w:r>
    </w:p>
    <w:p w:rsidR="00FC0B9B" w:rsidRDefault="00FC0B9B" w:rsidP="00E3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„4/A.§. </w:t>
      </w:r>
      <w:r w:rsidR="000A49A4">
        <w:rPr>
          <w:rFonts w:ascii="Times New Roman" w:hAnsi="Times New Roman" w:cs="Times New Roman"/>
          <w:sz w:val="24"/>
          <w:szCs w:val="24"/>
        </w:rPr>
        <w:t xml:space="preserve">Amennyiben </w:t>
      </w:r>
      <w:r w:rsidR="00246B27">
        <w:rPr>
          <w:rFonts w:ascii="Times New Roman" w:hAnsi="Times New Roman" w:cs="Times New Roman"/>
          <w:sz w:val="24"/>
          <w:szCs w:val="24"/>
        </w:rPr>
        <w:t>a helyi adókról szóló</w:t>
      </w:r>
      <w:r w:rsidR="000A49A4">
        <w:rPr>
          <w:rFonts w:ascii="Times New Roman" w:hAnsi="Times New Roman" w:cs="Times New Roman"/>
          <w:sz w:val="24"/>
          <w:szCs w:val="24"/>
        </w:rPr>
        <w:t xml:space="preserve"> törvény rendelkezései értelmében az adó alanya vállalkozó, úgy a 4.§ (3) bekezdésében megállapított mentesség nem alkalmazható.’</w:t>
      </w:r>
    </w:p>
    <w:p w:rsidR="000A49A4" w:rsidRDefault="000A49A4" w:rsidP="00E3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FF5" w:rsidRDefault="00400FF5" w:rsidP="00E3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§. Ez a r</w:t>
      </w:r>
      <w:r w:rsidR="0021734C">
        <w:rPr>
          <w:rFonts w:ascii="Times New Roman" w:hAnsi="Times New Roman" w:cs="Times New Roman"/>
          <w:sz w:val="24"/>
          <w:szCs w:val="24"/>
        </w:rPr>
        <w:t>endelet a kihirdetést követő napon</w:t>
      </w:r>
      <w:r>
        <w:rPr>
          <w:rFonts w:ascii="Times New Roman" w:hAnsi="Times New Roman" w:cs="Times New Roman"/>
          <w:sz w:val="24"/>
          <w:szCs w:val="24"/>
        </w:rPr>
        <w:t xml:space="preserve"> lép hatályba.</w:t>
      </w:r>
    </w:p>
    <w:p w:rsidR="00400FF5" w:rsidRDefault="00400FF5" w:rsidP="00E3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FF5" w:rsidRDefault="00400FF5" w:rsidP="00E3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Mád, 2015. </w:t>
      </w:r>
      <w:r w:rsidR="00CD27E6">
        <w:rPr>
          <w:rFonts w:ascii="Times New Roman" w:hAnsi="Times New Roman" w:cs="Times New Roman"/>
          <w:sz w:val="24"/>
          <w:szCs w:val="24"/>
        </w:rPr>
        <w:t>szeptember 14.</w:t>
      </w:r>
    </w:p>
    <w:p w:rsidR="00CD27E6" w:rsidRDefault="00CD27E6" w:rsidP="00E3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E6" w:rsidRDefault="00CD27E6" w:rsidP="00E3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E6" w:rsidRDefault="00CD27E6" w:rsidP="00CD2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Tatárka József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Novák András</w:t>
      </w:r>
    </w:p>
    <w:p w:rsidR="00CD27E6" w:rsidRPr="00D23CD1" w:rsidRDefault="00CD27E6" w:rsidP="00CD2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jegyző</w:t>
      </w:r>
    </w:p>
    <w:p w:rsidR="00CD27E6" w:rsidRDefault="00CD27E6" w:rsidP="00CD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E6" w:rsidRDefault="00CD27E6" w:rsidP="00CD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E6" w:rsidRDefault="00CD27E6" w:rsidP="00CD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E6" w:rsidRDefault="00CD27E6" w:rsidP="00CD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Kihirdetési záradék:</w:t>
      </w:r>
    </w:p>
    <w:p w:rsidR="00CD27E6" w:rsidRDefault="00CD27E6" w:rsidP="00CD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</w:t>
      </w:r>
      <w:proofErr w:type="gramStart"/>
      <w:r>
        <w:rPr>
          <w:rFonts w:ascii="Times New Roman" w:hAnsi="Times New Roman" w:cs="Times New Roman"/>
          <w:sz w:val="24"/>
          <w:szCs w:val="24"/>
        </w:rPr>
        <w:t>2015.  szeptember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15.  napján kihirdetésre került.</w:t>
      </w:r>
    </w:p>
    <w:p w:rsidR="00CD27E6" w:rsidRDefault="00CD27E6" w:rsidP="00CD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E6" w:rsidRDefault="00CD27E6" w:rsidP="00CD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E6" w:rsidRDefault="00CD27E6" w:rsidP="00CD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E6" w:rsidRDefault="00CD27E6" w:rsidP="00CD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E6" w:rsidRDefault="00CD27E6" w:rsidP="00CD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Novák András</w:t>
      </w:r>
    </w:p>
    <w:p w:rsidR="00CD27E6" w:rsidRPr="00516995" w:rsidRDefault="00CD27E6" w:rsidP="00CD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CD27E6" w:rsidRPr="00E338CA" w:rsidRDefault="00CD27E6" w:rsidP="00E3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27E6" w:rsidRPr="00E338CA" w:rsidSect="001D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760E"/>
    <w:rsid w:val="0005760E"/>
    <w:rsid w:val="000A49A4"/>
    <w:rsid w:val="000E19A4"/>
    <w:rsid w:val="001C0736"/>
    <w:rsid w:val="001D0CB8"/>
    <w:rsid w:val="0021734C"/>
    <w:rsid w:val="00246B27"/>
    <w:rsid w:val="0031584D"/>
    <w:rsid w:val="00400FF5"/>
    <w:rsid w:val="004D5557"/>
    <w:rsid w:val="00570023"/>
    <w:rsid w:val="005E3D70"/>
    <w:rsid w:val="006660E2"/>
    <w:rsid w:val="00956671"/>
    <w:rsid w:val="0098251C"/>
    <w:rsid w:val="00A1568D"/>
    <w:rsid w:val="00A47860"/>
    <w:rsid w:val="00B961CF"/>
    <w:rsid w:val="00C673FE"/>
    <w:rsid w:val="00CA4334"/>
    <w:rsid w:val="00CD27E6"/>
    <w:rsid w:val="00DE20CB"/>
    <w:rsid w:val="00E338CA"/>
    <w:rsid w:val="00FC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C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Mád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Polgármesteri Hivatal</cp:lastModifiedBy>
  <cp:revision>17</cp:revision>
  <dcterms:created xsi:type="dcterms:W3CDTF">2015-09-02T08:39:00Z</dcterms:created>
  <dcterms:modified xsi:type="dcterms:W3CDTF">2015-09-15T06:31:00Z</dcterms:modified>
</cp:coreProperties>
</file>